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A6B7D" w:rsidRPr="00AE5195" w:rsidP="007A6B7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E5195">
        <w:rPr>
          <w:rFonts w:ascii="Times New Roman" w:hAnsi="Times New Roman" w:cs="Times New Roman"/>
          <w:sz w:val="26"/>
          <w:szCs w:val="26"/>
        </w:rPr>
        <w:t xml:space="preserve">              </w:t>
      </w:r>
    </w:p>
    <w:p w:rsidR="00BC080B" w:rsidRPr="00AE5195" w:rsidP="007A6B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5195">
        <w:rPr>
          <w:rFonts w:ascii="Times New Roman" w:hAnsi="Times New Roman" w:cs="Times New Roman"/>
          <w:sz w:val="26"/>
          <w:szCs w:val="26"/>
        </w:rPr>
        <w:t xml:space="preserve"> </w:t>
      </w:r>
      <w:r w:rsidR="00906B51">
        <w:rPr>
          <w:rFonts w:ascii="Times New Roman" w:hAnsi="Times New Roman" w:cs="Times New Roman"/>
          <w:sz w:val="26"/>
          <w:szCs w:val="26"/>
        </w:rPr>
        <w:t>Дело № 5-32</w:t>
      </w:r>
      <w:r w:rsidR="001A254F">
        <w:rPr>
          <w:rFonts w:ascii="Times New Roman" w:hAnsi="Times New Roman" w:cs="Times New Roman"/>
          <w:sz w:val="26"/>
          <w:szCs w:val="26"/>
        </w:rPr>
        <w:t>-1703/202</w:t>
      </w:r>
      <w:r w:rsidR="00906B51">
        <w:rPr>
          <w:rFonts w:ascii="Times New Roman" w:hAnsi="Times New Roman" w:cs="Times New Roman"/>
          <w:sz w:val="26"/>
          <w:szCs w:val="26"/>
        </w:rPr>
        <w:t>6</w:t>
      </w:r>
      <w:r w:rsidRPr="00AE5195">
        <w:rPr>
          <w:rFonts w:ascii="Times New Roman" w:hAnsi="Times New Roman" w:cs="Times New Roman"/>
          <w:sz w:val="26"/>
          <w:szCs w:val="26"/>
        </w:rPr>
        <w:tab/>
      </w:r>
    </w:p>
    <w:p w:rsidR="00BC080B" w:rsidRPr="00AE5195" w:rsidP="007A6B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5195">
        <w:rPr>
          <w:rFonts w:ascii="Times New Roman" w:hAnsi="Times New Roman" w:cs="Times New Roman"/>
          <w:sz w:val="26"/>
          <w:szCs w:val="26"/>
        </w:rPr>
        <w:t>УИД 86</w:t>
      </w:r>
      <w:r w:rsidRPr="00AE5195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AE5195">
        <w:rPr>
          <w:rFonts w:ascii="Times New Roman" w:hAnsi="Times New Roman" w:cs="Times New Roman"/>
          <w:sz w:val="26"/>
          <w:szCs w:val="26"/>
        </w:rPr>
        <w:t>0034-01-202</w:t>
      </w:r>
      <w:r w:rsidR="001A254F">
        <w:rPr>
          <w:rFonts w:ascii="Times New Roman" w:hAnsi="Times New Roman" w:cs="Times New Roman"/>
          <w:sz w:val="26"/>
          <w:szCs w:val="26"/>
        </w:rPr>
        <w:t>5</w:t>
      </w:r>
      <w:r w:rsidRPr="00AE5195">
        <w:rPr>
          <w:rFonts w:ascii="Times New Roman" w:hAnsi="Times New Roman" w:cs="Times New Roman"/>
          <w:sz w:val="26"/>
          <w:szCs w:val="26"/>
        </w:rPr>
        <w:t>-00</w:t>
      </w:r>
      <w:r w:rsidR="00906B51">
        <w:rPr>
          <w:rFonts w:ascii="Times New Roman" w:hAnsi="Times New Roman" w:cs="Times New Roman"/>
          <w:sz w:val="26"/>
          <w:szCs w:val="26"/>
        </w:rPr>
        <w:t xml:space="preserve">4581-82 </w:t>
      </w:r>
      <w:r w:rsidR="001200C4">
        <w:rPr>
          <w:rFonts w:ascii="Times New Roman" w:hAnsi="Times New Roman" w:cs="Times New Roman"/>
          <w:sz w:val="26"/>
          <w:szCs w:val="26"/>
        </w:rPr>
        <w:t xml:space="preserve"> </w:t>
      </w:r>
      <w:r w:rsidR="008369F8">
        <w:rPr>
          <w:rFonts w:ascii="Times New Roman" w:hAnsi="Times New Roman" w:cs="Times New Roman"/>
          <w:sz w:val="26"/>
          <w:szCs w:val="26"/>
        </w:rPr>
        <w:t xml:space="preserve"> </w:t>
      </w:r>
      <w:r w:rsidR="001A254F">
        <w:rPr>
          <w:rFonts w:ascii="Times New Roman" w:hAnsi="Times New Roman" w:cs="Times New Roman"/>
          <w:sz w:val="26"/>
          <w:szCs w:val="26"/>
        </w:rPr>
        <w:t xml:space="preserve"> </w:t>
      </w:r>
      <w:r w:rsidRPr="00AE5195" w:rsidR="00AE5195">
        <w:rPr>
          <w:rFonts w:ascii="Times New Roman" w:hAnsi="Times New Roman" w:cs="Times New Roman"/>
          <w:sz w:val="26"/>
          <w:szCs w:val="26"/>
        </w:rPr>
        <w:t xml:space="preserve"> </w:t>
      </w:r>
      <w:r w:rsidRPr="00AE5195" w:rsidR="007A6B7D">
        <w:rPr>
          <w:rFonts w:ascii="Times New Roman" w:hAnsi="Times New Roman" w:cs="Times New Roman"/>
          <w:sz w:val="26"/>
          <w:szCs w:val="26"/>
        </w:rPr>
        <w:t xml:space="preserve"> </w:t>
      </w:r>
      <w:r w:rsidRPr="00AE5195" w:rsidR="00D42CA2">
        <w:rPr>
          <w:rFonts w:ascii="Times New Roman" w:hAnsi="Times New Roman" w:cs="Times New Roman"/>
          <w:sz w:val="26"/>
          <w:szCs w:val="26"/>
        </w:rPr>
        <w:t xml:space="preserve"> </w:t>
      </w:r>
      <w:r w:rsidRPr="00AE5195" w:rsidR="00B05A97">
        <w:rPr>
          <w:rFonts w:ascii="Times New Roman" w:hAnsi="Times New Roman" w:cs="Times New Roman"/>
          <w:sz w:val="26"/>
          <w:szCs w:val="26"/>
        </w:rPr>
        <w:t xml:space="preserve"> </w:t>
      </w:r>
      <w:r w:rsidRPr="00AE5195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BC080B" w:rsidRPr="00AE5195" w:rsidP="00BC08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5195">
        <w:rPr>
          <w:rFonts w:ascii="Times New Roman" w:hAnsi="Times New Roman" w:cs="Times New Roman"/>
          <w:sz w:val="26"/>
          <w:szCs w:val="26"/>
        </w:rPr>
        <w:tab/>
      </w:r>
      <w:r w:rsidRPr="00AE5195">
        <w:rPr>
          <w:rFonts w:ascii="Times New Roman" w:hAnsi="Times New Roman" w:cs="Times New Roman"/>
          <w:sz w:val="26"/>
          <w:szCs w:val="26"/>
        </w:rPr>
        <w:tab/>
      </w:r>
      <w:r w:rsidRPr="00AE5195">
        <w:rPr>
          <w:rFonts w:ascii="Times New Roman" w:hAnsi="Times New Roman" w:cs="Times New Roman"/>
          <w:sz w:val="26"/>
          <w:szCs w:val="26"/>
        </w:rPr>
        <w:tab/>
      </w:r>
      <w:r w:rsidRPr="00AE5195">
        <w:rPr>
          <w:rFonts w:ascii="Times New Roman" w:hAnsi="Times New Roman" w:cs="Times New Roman"/>
          <w:sz w:val="26"/>
          <w:szCs w:val="26"/>
        </w:rPr>
        <w:tab/>
      </w:r>
      <w:r w:rsidRPr="00AE5195">
        <w:rPr>
          <w:rFonts w:ascii="Times New Roman" w:hAnsi="Times New Roman" w:cs="Times New Roman"/>
          <w:sz w:val="26"/>
          <w:szCs w:val="26"/>
        </w:rPr>
        <w:tab/>
      </w:r>
      <w:r w:rsidRPr="00AE5195">
        <w:rPr>
          <w:rFonts w:ascii="Times New Roman" w:hAnsi="Times New Roman" w:cs="Times New Roman"/>
          <w:sz w:val="26"/>
          <w:szCs w:val="26"/>
        </w:rPr>
        <w:tab/>
      </w:r>
    </w:p>
    <w:p w:rsidR="00BC080B" w:rsidRPr="00AE5195" w:rsidP="00BC080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E5195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BC080B" w:rsidRPr="00AE5195" w:rsidP="00BC080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E5195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BC080B" w:rsidRPr="00AE5195" w:rsidP="00BC080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C080B" w:rsidRPr="00AE5195" w:rsidP="00BC080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C080B" w:rsidRPr="00AE5195" w:rsidP="00BC08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 января 2026 </w:t>
      </w:r>
      <w:r w:rsidRPr="00AE5195" w:rsidR="007A6B7D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AE5195" w:rsidR="007A6B7D">
        <w:rPr>
          <w:rFonts w:ascii="Times New Roman" w:hAnsi="Times New Roman" w:cs="Times New Roman"/>
          <w:sz w:val="26"/>
          <w:szCs w:val="26"/>
        </w:rPr>
        <w:tab/>
      </w:r>
      <w:r w:rsidRPr="00AE5195" w:rsidR="007A6B7D">
        <w:rPr>
          <w:rFonts w:ascii="Times New Roman" w:hAnsi="Times New Roman" w:cs="Times New Roman"/>
          <w:sz w:val="26"/>
          <w:szCs w:val="26"/>
        </w:rPr>
        <w:tab/>
      </w:r>
      <w:r w:rsidRPr="00AE5195" w:rsidR="007A6B7D">
        <w:rPr>
          <w:rFonts w:ascii="Times New Roman" w:hAnsi="Times New Roman" w:cs="Times New Roman"/>
          <w:sz w:val="26"/>
          <w:szCs w:val="26"/>
        </w:rPr>
        <w:tab/>
      </w:r>
      <w:r w:rsidRPr="00AE5195" w:rsidR="007A6B7D">
        <w:rPr>
          <w:rFonts w:ascii="Times New Roman" w:hAnsi="Times New Roman" w:cs="Times New Roman"/>
          <w:sz w:val="26"/>
          <w:szCs w:val="26"/>
        </w:rPr>
        <w:tab/>
      </w:r>
      <w:r w:rsidRPr="00AE5195" w:rsidR="007A6B7D">
        <w:rPr>
          <w:rFonts w:ascii="Times New Roman" w:hAnsi="Times New Roman" w:cs="Times New Roman"/>
          <w:sz w:val="26"/>
          <w:szCs w:val="26"/>
        </w:rPr>
        <w:tab/>
      </w:r>
      <w:r w:rsidRPr="00AE5195" w:rsidR="007A6B7D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AE5195">
        <w:rPr>
          <w:rFonts w:ascii="Times New Roman" w:hAnsi="Times New Roman" w:cs="Times New Roman"/>
          <w:sz w:val="26"/>
          <w:szCs w:val="26"/>
        </w:rPr>
        <w:t xml:space="preserve"> </w:t>
      </w:r>
      <w:r w:rsidRPr="00AE5195" w:rsidR="002A39A8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AE5195">
        <w:rPr>
          <w:rFonts w:ascii="Times New Roman" w:hAnsi="Times New Roman" w:cs="Times New Roman"/>
          <w:sz w:val="26"/>
          <w:szCs w:val="26"/>
        </w:rPr>
        <w:t xml:space="preserve">  </w:t>
      </w:r>
      <w:r w:rsidR="008369F8">
        <w:rPr>
          <w:rFonts w:ascii="Times New Roman" w:hAnsi="Times New Roman" w:cs="Times New Roman"/>
          <w:sz w:val="26"/>
          <w:szCs w:val="26"/>
        </w:rPr>
        <w:t xml:space="preserve"> </w:t>
      </w:r>
      <w:r w:rsidRPr="00AE5195">
        <w:rPr>
          <w:rFonts w:ascii="Times New Roman" w:hAnsi="Times New Roman" w:cs="Times New Roman"/>
          <w:sz w:val="26"/>
          <w:szCs w:val="26"/>
        </w:rPr>
        <w:t xml:space="preserve"> город Когалым </w:t>
      </w:r>
      <w:r w:rsidRPr="00AE5195">
        <w:rPr>
          <w:rFonts w:ascii="Times New Roman" w:hAnsi="Times New Roman" w:cs="Times New Roman"/>
          <w:sz w:val="26"/>
          <w:szCs w:val="26"/>
        </w:rPr>
        <w:tab/>
      </w:r>
      <w:r w:rsidRPr="00AE5195">
        <w:rPr>
          <w:rFonts w:ascii="Times New Roman" w:hAnsi="Times New Roman" w:cs="Times New Roman"/>
          <w:sz w:val="26"/>
          <w:szCs w:val="26"/>
        </w:rPr>
        <w:tab/>
      </w:r>
      <w:r w:rsidRPr="00AE5195">
        <w:rPr>
          <w:rFonts w:ascii="Times New Roman" w:hAnsi="Times New Roman" w:cs="Times New Roman"/>
          <w:sz w:val="26"/>
          <w:szCs w:val="26"/>
        </w:rPr>
        <w:tab/>
      </w:r>
      <w:r w:rsidRPr="00AE5195">
        <w:rPr>
          <w:rFonts w:ascii="Times New Roman" w:hAnsi="Times New Roman" w:cs="Times New Roman"/>
          <w:sz w:val="26"/>
          <w:szCs w:val="26"/>
        </w:rPr>
        <w:tab/>
      </w:r>
      <w:r w:rsidRPr="00AE5195">
        <w:rPr>
          <w:rFonts w:ascii="Times New Roman" w:hAnsi="Times New Roman" w:cs="Times New Roman"/>
          <w:sz w:val="26"/>
          <w:szCs w:val="26"/>
        </w:rPr>
        <w:tab/>
      </w:r>
      <w:r w:rsidRPr="00AE5195">
        <w:rPr>
          <w:rFonts w:ascii="Times New Roman" w:hAnsi="Times New Roman" w:cs="Times New Roman"/>
          <w:sz w:val="26"/>
          <w:szCs w:val="26"/>
        </w:rPr>
        <w:tab/>
      </w:r>
      <w:r w:rsidRPr="00AE5195">
        <w:rPr>
          <w:rFonts w:ascii="Times New Roman" w:hAnsi="Times New Roman" w:cs="Times New Roman"/>
          <w:sz w:val="26"/>
          <w:szCs w:val="26"/>
        </w:rPr>
        <w:tab/>
      </w:r>
      <w:r w:rsidRPr="00AE5195">
        <w:rPr>
          <w:rFonts w:ascii="Times New Roman" w:hAnsi="Times New Roman" w:cs="Times New Roman"/>
          <w:sz w:val="26"/>
          <w:szCs w:val="26"/>
        </w:rPr>
        <w:tab/>
      </w:r>
      <w:r w:rsidRPr="00AE5195">
        <w:rPr>
          <w:rFonts w:ascii="Times New Roman" w:hAnsi="Times New Roman" w:cs="Times New Roman"/>
          <w:sz w:val="26"/>
          <w:szCs w:val="26"/>
        </w:rPr>
        <w:tab/>
      </w:r>
      <w:r w:rsidRPr="00AE5195">
        <w:rPr>
          <w:rFonts w:ascii="Times New Roman" w:hAnsi="Times New Roman" w:cs="Times New Roman"/>
          <w:sz w:val="26"/>
          <w:szCs w:val="26"/>
        </w:rPr>
        <w:tab/>
      </w:r>
      <w:r w:rsidRPr="00AE5195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BC080B" w:rsidRPr="00AE5195" w:rsidP="00BC08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AE5195" w:rsidR="007A6B7D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ровой судья судебного участка №3</w:t>
      </w:r>
      <w:r w:rsidRPr="00AE5195" w:rsidR="007A6B7D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AE5195">
        <w:rPr>
          <w:rFonts w:ascii="Times New Roman" w:hAnsi="Times New Roman" w:cs="Times New Roman"/>
          <w:sz w:val="26"/>
          <w:szCs w:val="26"/>
        </w:rPr>
        <w:t>(628481, Ханты-Мансийс</w:t>
      </w:r>
      <w:r w:rsidRPr="00AE5195" w:rsidR="007A6B7D">
        <w:rPr>
          <w:rFonts w:ascii="Times New Roman" w:hAnsi="Times New Roman" w:cs="Times New Roman"/>
          <w:sz w:val="26"/>
          <w:szCs w:val="26"/>
        </w:rPr>
        <w:t>кий автономный округ – Югра, г.</w:t>
      </w:r>
      <w:r w:rsidRPr="00AE5195">
        <w:rPr>
          <w:rFonts w:ascii="Times New Roman" w:hAnsi="Times New Roman" w:cs="Times New Roman"/>
          <w:sz w:val="26"/>
          <w:szCs w:val="26"/>
        </w:rPr>
        <w:t xml:space="preserve">Когалым, ул. Мира, д.24), </w:t>
      </w:r>
    </w:p>
    <w:p w:rsidR="006A2A9D" w:rsidRPr="00AE5195" w:rsidP="00BC08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5195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AE5195" w:rsidR="00AE5195">
        <w:rPr>
          <w:rFonts w:ascii="Times New Roman" w:hAnsi="Times New Roman" w:cs="Times New Roman"/>
          <w:sz w:val="26"/>
          <w:szCs w:val="26"/>
        </w:rPr>
        <w:t xml:space="preserve">Ваганова Антона Анатольевича, </w:t>
      </w:r>
      <w:r w:rsidR="00325E10">
        <w:rPr>
          <w:rFonts w:ascii="Times New Roman" w:hAnsi="Times New Roman" w:cs="Times New Roman"/>
          <w:sz w:val="26"/>
          <w:szCs w:val="26"/>
        </w:rPr>
        <w:t>*</w:t>
      </w:r>
      <w:r w:rsidRPr="00AE5195" w:rsidR="00AE5195">
        <w:rPr>
          <w:rFonts w:ascii="Times New Roman" w:hAnsi="Times New Roman" w:cs="Times New Roman"/>
          <w:sz w:val="26"/>
          <w:szCs w:val="26"/>
        </w:rPr>
        <w:t xml:space="preserve">, гражданина РФ, </w:t>
      </w:r>
      <w:r w:rsidR="00AE5195">
        <w:rPr>
          <w:rFonts w:ascii="Times New Roman" w:hAnsi="Times New Roman" w:cs="Times New Roman"/>
          <w:sz w:val="26"/>
          <w:szCs w:val="26"/>
        </w:rPr>
        <w:t xml:space="preserve">являющегося председателем ГСК «Блок 86», </w:t>
      </w:r>
      <w:r w:rsidRPr="00AE5195" w:rsidR="00AE5195">
        <w:rPr>
          <w:rFonts w:ascii="Times New Roman" w:hAnsi="Times New Roman" w:cs="Times New Roman"/>
          <w:sz w:val="26"/>
          <w:szCs w:val="26"/>
        </w:rPr>
        <w:t xml:space="preserve">зарегистрированного и проживающего по адресу: </w:t>
      </w:r>
      <w:r w:rsidR="00325E10">
        <w:rPr>
          <w:rFonts w:ascii="Times New Roman" w:hAnsi="Times New Roman" w:cs="Times New Roman"/>
          <w:sz w:val="26"/>
          <w:szCs w:val="26"/>
        </w:rPr>
        <w:t>*</w:t>
      </w:r>
      <w:r w:rsidR="00906B51">
        <w:rPr>
          <w:rFonts w:ascii="Times New Roman" w:hAnsi="Times New Roman" w:cs="Times New Roman"/>
          <w:sz w:val="26"/>
          <w:szCs w:val="26"/>
        </w:rPr>
        <w:t xml:space="preserve">, </w:t>
      </w:r>
      <w:r w:rsidRPr="00AE5195" w:rsidR="0079244B">
        <w:rPr>
          <w:rFonts w:ascii="Times New Roman" w:hAnsi="Times New Roman" w:cs="Times New Roman"/>
          <w:sz w:val="26"/>
          <w:szCs w:val="26"/>
        </w:rPr>
        <w:t xml:space="preserve">сведений о привлечении ранее к административной ответственности в материалах дела не имеется, </w:t>
      </w:r>
      <w:r w:rsidRPr="00AE5195" w:rsidR="00785BB3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AE5195" w:rsidR="00AE640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AE5195" w:rsidR="00785BB3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AE5195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AE5195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E5195" w:rsidR="00785BB3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AE5195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AE5195" w:rsidR="00785BB3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AE5195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EB65EA" w:rsidRPr="00AE5195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AE5195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E5195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AE5195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06B51" w:rsidRPr="0025309D" w:rsidP="00906B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являясь</w:t>
      </w:r>
      <w:r w:rsidRPr="00AE5195" w:rsidR="00211CA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председателем ГСК «Блок 86»</w:t>
      </w:r>
      <w:r w:rsidRPr="00AE5195" w:rsidR="00D42CA2">
        <w:rPr>
          <w:rFonts w:ascii="Times New Roman" w:hAnsi="Times New Roman" w:cs="Times New Roman"/>
          <w:sz w:val="26"/>
          <w:szCs w:val="26"/>
        </w:rPr>
        <w:t xml:space="preserve"> </w:t>
      </w:r>
      <w:r w:rsidR="00AE5195">
        <w:rPr>
          <w:rFonts w:ascii="Times New Roman" w:hAnsi="Times New Roman" w:cs="Times New Roman"/>
          <w:sz w:val="26"/>
          <w:szCs w:val="26"/>
        </w:rPr>
        <w:t>Ваганов А.А.</w:t>
      </w:r>
      <w:r w:rsidRPr="00AE5195" w:rsidR="00BC080B">
        <w:rPr>
          <w:rFonts w:ascii="Times New Roman" w:hAnsi="Times New Roman" w:cs="Times New Roman"/>
          <w:sz w:val="26"/>
          <w:szCs w:val="26"/>
        </w:rPr>
        <w:t>,</w:t>
      </w:r>
      <w:r w:rsidRPr="00AE5195" w:rsidR="00211CA9">
        <w:rPr>
          <w:rFonts w:ascii="Times New Roman" w:hAnsi="Times New Roman" w:cs="Times New Roman"/>
          <w:sz w:val="26"/>
          <w:szCs w:val="26"/>
        </w:rPr>
        <w:t xml:space="preserve"> действующий от имени юридического лица, что подтверждается выпиской из Единого государственного реестра юридических лиц, </w:t>
      </w:r>
      <w:r w:rsidRPr="00313E2D">
        <w:rPr>
          <w:rFonts w:ascii="Times New Roman" w:hAnsi="Times New Roman" w:cs="Times New Roman"/>
          <w:sz w:val="26"/>
          <w:szCs w:val="26"/>
        </w:rPr>
        <w:t xml:space="preserve">что подтверждается выпиской из Единого государственного реестра юридических лиц, </w:t>
      </w:r>
      <w:r w:rsidRPr="0025309D">
        <w:rPr>
          <w:rFonts w:ascii="Times New Roman" w:hAnsi="Times New Roman" w:cs="Times New Roman"/>
          <w:sz w:val="26"/>
          <w:szCs w:val="26"/>
        </w:rPr>
        <w:t xml:space="preserve">до 24.00 часов 25.04.2025 не исполнил, установленную пунктом 7 статьи 431 Налогового Кодекса Российской Федерации обязанность по представлению налогового расчета по страховым взносам за 3 месяца 2025. </w:t>
      </w:r>
      <w:r w:rsidRPr="00C65C44">
        <w:rPr>
          <w:rFonts w:ascii="Times New Roman" w:hAnsi="Times New Roman" w:cs="Times New Roman"/>
          <w:sz w:val="26"/>
          <w:szCs w:val="26"/>
        </w:rPr>
        <w:t xml:space="preserve">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</w:t>
      </w:r>
      <w:r>
        <w:rPr>
          <w:rFonts w:ascii="Times New Roman" w:hAnsi="Times New Roman" w:cs="Times New Roman"/>
          <w:sz w:val="26"/>
          <w:szCs w:val="26"/>
        </w:rPr>
        <w:t>следующего за расчетным (</w:t>
      </w:r>
      <w:r w:rsidRPr="00C65C44">
        <w:rPr>
          <w:rFonts w:ascii="Times New Roman" w:hAnsi="Times New Roman" w:cs="Times New Roman"/>
          <w:sz w:val="26"/>
          <w:szCs w:val="26"/>
        </w:rPr>
        <w:t xml:space="preserve">отчетным) периодом. </w:t>
      </w:r>
      <w:r w:rsidRPr="0025309D">
        <w:rPr>
          <w:rFonts w:ascii="Times New Roman" w:hAnsi="Times New Roman" w:cs="Times New Roman"/>
          <w:sz w:val="26"/>
          <w:szCs w:val="26"/>
        </w:rPr>
        <w:t>Срок представления налогового расчета по страховым взносам за 3 месяца 2025 - 25.04.2025. Дата совершения ад</w:t>
      </w:r>
      <w:r>
        <w:rPr>
          <w:rFonts w:ascii="Times New Roman" w:hAnsi="Times New Roman" w:cs="Times New Roman"/>
          <w:sz w:val="26"/>
          <w:szCs w:val="26"/>
        </w:rPr>
        <w:t>министративного правонарушения -</w:t>
      </w:r>
      <w:r w:rsidRPr="0025309D">
        <w:rPr>
          <w:rFonts w:ascii="Times New Roman" w:hAnsi="Times New Roman" w:cs="Times New Roman"/>
          <w:sz w:val="26"/>
          <w:szCs w:val="26"/>
        </w:rPr>
        <w:t xml:space="preserve"> 26.04.2025. Время совершения административного правонарушения - 00:01 часов. Фактически на дату составления протокола налоговый расчет по страховым взносам за 3 месяца 2025 не представлен.</w:t>
      </w:r>
    </w:p>
    <w:p w:rsidR="00B84632" w:rsidRPr="00AE5195" w:rsidP="00D225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Ваганов А.А.</w:t>
      </w:r>
      <w:r w:rsidRPr="00AE5195" w:rsidR="00BC080B">
        <w:rPr>
          <w:rFonts w:ascii="Times New Roman" w:hAnsi="Times New Roman" w:cs="Times New Roman"/>
          <w:sz w:val="26"/>
          <w:szCs w:val="26"/>
        </w:rPr>
        <w:t xml:space="preserve"> </w:t>
      </w:r>
      <w:r w:rsidRPr="00AE5195" w:rsidR="000F11B7">
        <w:rPr>
          <w:rFonts w:ascii="Times New Roman" w:hAnsi="Times New Roman" w:cs="Times New Roman"/>
          <w:sz w:val="26"/>
          <w:szCs w:val="26"/>
        </w:rPr>
        <w:t>на рассмотрение дела не явился, о времени и месте расс</w:t>
      </w:r>
      <w:r w:rsidRPr="00AE5195" w:rsidR="004C4C1E">
        <w:rPr>
          <w:rFonts w:ascii="Times New Roman" w:hAnsi="Times New Roman" w:cs="Times New Roman"/>
          <w:sz w:val="26"/>
          <w:szCs w:val="26"/>
        </w:rPr>
        <w:t>мотрения дела надлежаще извещен,</w:t>
      </w:r>
      <w:r w:rsidRPr="00AE5195" w:rsidR="002D35A9">
        <w:rPr>
          <w:rFonts w:ascii="Times New Roman" w:hAnsi="Times New Roman" w:cs="Times New Roman"/>
          <w:sz w:val="26"/>
          <w:szCs w:val="26"/>
        </w:rPr>
        <w:t xml:space="preserve"> </w:t>
      </w:r>
      <w:r w:rsidRPr="00AE5195" w:rsidR="007A6B7D">
        <w:rPr>
          <w:rFonts w:ascii="Times New Roman" w:hAnsi="Times New Roman" w:cs="Times New Roman"/>
          <w:sz w:val="26"/>
          <w:szCs w:val="26"/>
        </w:rPr>
        <w:t xml:space="preserve">ходатайств об отложении дела от </w:t>
      </w:r>
      <w:r>
        <w:rPr>
          <w:rFonts w:ascii="Times New Roman" w:hAnsi="Times New Roman" w:cs="Times New Roman"/>
          <w:sz w:val="26"/>
          <w:szCs w:val="26"/>
        </w:rPr>
        <w:t>Ваганова А.А.</w:t>
      </w:r>
      <w:r w:rsidRPr="00AE5195" w:rsidR="007A6B7D">
        <w:rPr>
          <w:rFonts w:ascii="Times New Roman" w:hAnsi="Times New Roman" w:cs="Times New Roman"/>
          <w:sz w:val="26"/>
          <w:szCs w:val="26"/>
        </w:rPr>
        <w:t xml:space="preserve"> не поступало, </w:t>
      </w:r>
      <w:r w:rsidRPr="00AE5195" w:rsidR="002D35A9">
        <w:rPr>
          <w:rFonts w:ascii="Times New Roman" w:hAnsi="Times New Roman" w:cs="Times New Roman"/>
          <w:sz w:val="26"/>
          <w:szCs w:val="26"/>
        </w:rPr>
        <w:t>п</w:t>
      </w:r>
      <w:r w:rsidRPr="00AE5195" w:rsidR="000F11B7">
        <w:rPr>
          <w:rFonts w:ascii="Times New Roman" w:hAnsi="Times New Roman" w:cs="Times New Roman"/>
          <w:sz w:val="26"/>
          <w:szCs w:val="26"/>
        </w:rPr>
        <w:t xml:space="preserve">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sz w:val="26"/>
          <w:szCs w:val="26"/>
        </w:rPr>
        <w:t>Ваганова А.А.</w:t>
      </w:r>
      <w:r w:rsidRPr="00AE5195" w:rsidR="002F641F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AE5195" w:rsidP="00B84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5195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AE640C" w:rsidRPr="00AE5195" w:rsidP="002F6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5195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AE5195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491142" w:rsidRPr="00AE5195" w:rsidP="00C412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5195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AE5195">
        <w:rPr>
          <w:rFonts w:ascii="Times New Roman" w:hAnsi="Times New Roman" w:cs="Times New Roman"/>
          <w:sz w:val="26"/>
          <w:szCs w:val="26"/>
        </w:rPr>
        <w:t xml:space="preserve"> </w:t>
      </w:r>
      <w:r w:rsidR="00AE5195">
        <w:rPr>
          <w:rFonts w:ascii="Times New Roman" w:hAnsi="Times New Roman" w:cs="Times New Roman"/>
          <w:sz w:val="26"/>
          <w:szCs w:val="26"/>
        </w:rPr>
        <w:t>Ваганова А.А.</w:t>
      </w:r>
      <w:r w:rsidRPr="00AE5195" w:rsidR="00BC080B">
        <w:rPr>
          <w:rFonts w:ascii="Times New Roman" w:hAnsi="Times New Roman" w:cs="Times New Roman"/>
          <w:sz w:val="26"/>
          <w:szCs w:val="26"/>
        </w:rPr>
        <w:t xml:space="preserve"> </w:t>
      </w:r>
      <w:r w:rsidRPr="00AE5195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AE5195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протоколом </w:t>
      </w:r>
      <w:r w:rsidRPr="00AE5195">
        <w:rPr>
          <w:rFonts w:ascii="Times New Roman" w:hAnsi="Times New Roman" w:cs="Times New Roman"/>
          <w:sz w:val="26"/>
          <w:szCs w:val="26"/>
        </w:rPr>
        <w:t>№</w:t>
      </w:r>
      <w:r w:rsidRPr="00AE5195" w:rsidR="002D16E3">
        <w:rPr>
          <w:rFonts w:ascii="Times New Roman" w:hAnsi="Times New Roman" w:cs="Times New Roman"/>
          <w:sz w:val="26"/>
          <w:szCs w:val="26"/>
        </w:rPr>
        <w:t>86172</w:t>
      </w:r>
      <w:r w:rsidR="001A254F">
        <w:rPr>
          <w:rFonts w:ascii="Times New Roman" w:hAnsi="Times New Roman" w:cs="Times New Roman"/>
          <w:sz w:val="26"/>
          <w:szCs w:val="26"/>
        </w:rPr>
        <w:t>5</w:t>
      </w:r>
      <w:r w:rsidR="00906B51">
        <w:rPr>
          <w:rFonts w:ascii="Times New Roman" w:hAnsi="Times New Roman" w:cs="Times New Roman"/>
          <w:sz w:val="26"/>
          <w:szCs w:val="26"/>
        </w:rPr>
        <w:t>303002836</w:t>
      </w:r>
      <w:r w:rsidR="001200C4">
        <w:rPr>
          <w:rFonts w:ascii="Times New Roman" w:hAnsi="Times New Roman" w:cs="Times New Roman"/>
          <w:sz w:val="26"/>
          <w:szCs w:val="26"/>
        </w:rPr>
        <w:t xml:space="preserve">00002 </w:t>
      </w:r>
      <w:r w:rsidRPr="00AE5195">
        <w:rPr>
          <w:rFonts w:ascii="Times New Roman" w:hAnsi="Times New Roman" w:cs="Times New Roman"/>
          <w:color w:val="000000"/>
          <w:w w:val="103"/>
          <w:sz w:val="26"/>
          <w:szCs w:val="26"/>
        </w:rPr>
        <w:t>об адми</w:t>
      </w:r>
      <w:r w:rsidRPr="00AE5195" w:rsidR="00647CA7">
        <w:rPr>
          <w:rFonts w:ascii="Times New Roman" w:hAnsi="Times New Roman" w:cs="Times New Roman"/>
          <w:color w:val="000000"/>
          <w:w w:val="103"/>
          <w:sz w:val="26"/>
          <w:szCs w:val="26"/>
        </w:rPr>
        <w:t>нистративном правонарушении от</w:t>
      </w:r>
      <w:r w:rsidRPr="00AE5195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 w:rsidR="00906B51">
        <w:rPr>
          <w:rFonts w:ascii="Times New Roman" w:hAnsi="Times New Roman" w:cs="Times New Roman"/>
          <w:color w:val="000000"/>
          <w:w w:val="103"/>
          <w:sz w:val="26"/>
          <w:szCs w:val="26"/>
        </w:rPr>
        <w:t>18.11</w:t>
      </w:r>
      <w:r w:rsidRPr="00AE5195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>.20</w:t>
      </w:r>
      <w:r w:rsidRPr="00AE5195" w:rsidR="002D16E3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="001A254F">
        <w:rPr>
          <w:rFonts w:ascii="Times New Roman" w:hAnsi="Times New Roman" w:cs="Times New Roman"/>
          <w:color w:val="000000"/>
          <w:w w:val="103"/>
          <w:sz w:val="26"/>
          <w:szCs w:val="26"/>
        </w:rPr>
        <w:t>5</w:t>
      </w:r>
      <w:r w:rsidRPr="00AE5195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</w:t>
      </w:r>
      <w:r w:rsidRPr="00AE5195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AE5195">
        <w:rPr>
          <w:rFonts w:ascii="Times New Roman" w:hAnsi="Times New Roman" w:cs="Times New Roman"/>
          <w:sz w:val="26"/>
          <w:szCs w:val="26"/>
        </w:rPr>
        <w:t>в котором изложены обстоятельства совершения</w:t>
      </w:r>
      <w:r w:rsidRPr="00AE5195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="00DD3536">
        <w:rPr>
          <w:rFonts w:ascii="Times New Roman" w:hAnsi="Times New Roman" w:cs="Times New Roman"/>
          <w:sz w:val="26"/>
          <w:szCs w:val="26"/>
        </w:rPr>
        <w:t>Ваганов</w:t>
      </w:r>
      <w:r w:rsidR="00AE5195">
        <w:rPr>
          <w:rFonts w:ascii="Times New Roman" w:hAnsi="Times New Roman" w:cs="Times New Roman"/>
          <w:sz w:val="26"/>
          <w:szCs w:val="26"/>
        </w:rPr>
        <w:t>ым А.А.</w:t>
      </w:r>
      <w:r w:rsidRPr="00AE5195" w:rsidR="00BC080B">
        <w:rPr>
          <w:rFonts w:ascii="Times New Roman" w:hAnsi="Times New Roman" w:cs="Times New Roman"/>
          <w:sz w:val="26"/>
          <w:szCs w:val="26"/>
        </w:rPr>
        <w:t xml:space="preserve"> </w:t>
      </w:r>
      <w:r w:rsidRPr="00AE5195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AE5195" w:rsidR="002F641F">
        <w:rPr>
          <w:rFonts w:ascii="Times New Roman" w:hAnsi="Times New Roman" w:cs="Times New Roman"/>
          <w:sz w:val="26"/>
          <w:szCs w:val="26"/>
        </w:rPr>
        <w:t>правонарушения ст. 15.5 КоАП РФ</w:t>
      </w:r>
      <w:r w:rsidRPr="00AE5195" w:rsidR="000F11B7">
        <w:rPr>
          <w:rFonts w:ascii="Times New Roman" w:hAnsi="Times New Roman" w:cs="Times New Roman"/>
          <w:sz w:val="26"/>
          <w:szCs w:val="26"/>
        </w:rPr>
        <w:t xml:space="preserve">; </w:t>
      </w:r>
      <w:r w:rsidRPr="00313E2D" w:rsidR="00DD3536">
        <w:rPr>
          <w:rFonts w:ascii="Times New Roman" w:hAnsi="Times New Roman" w:cs="Times New Roman"/>
          <w:sz w:val="26"/>
          <w:szCs w:val="26"/>
        </w:rPr>
        <w:t>справкой</w:t>
      </w:r>
      <w:r w:rsidR="001A254F">
        <w:rPr>
          <w:rFonts w:ascii="Times New Roman" w:hAnsi="Times New Roman" w:cs="Times New Roman"/>
          <w:sz w:val="26"/>
          <w:szCs w:val="26"/>
        </w:rPr>
        <w:t xml:space="preserve"> </w:t>
      </w:r>
      <w:r w:rsidR="008369F8">
        <w:rPr>
          <w:rFonts w:ascii="Times New Roman" w:hAnsi="Times New Roman" w:cs="Times New Roman"/>
          <w:sz w:val="26"/>
          <w:szCs w:val="26"/>
        </w:rPr>
        <w:t xml:space="preserve">специалиста 1 разряда, </w:t>
      </w:r>
      <w:r w:rsidRPr="00313E2D" w:rsidR="00DD3536">
        <w:rPr>
          <w:rFonts w:ascii="Times New Roman" w:hAnsi="Times New Roman" w:cs="Times New Roman"/>
          <w:sz w:val="26"/>
          <w:szCs w:val="26"/>
        </w:rPr>
        <w:t>отдела камеральных проверок №3 Межрайонной ИФНС России №11 ХМАО – Югры;</w:t>
      </w:r>
      <w:r w:rsidRPr="00AE5195" w:rsidR="002D16E3">
        <w:rPr>
          <w:rFonts w:ascii="Times New Roman" w:hAnsi="Times New Roman" w:cs="Times New Roman"/>
          <w:sz w:val="26"/>
          <w:szCs w:val="26"/>
        </w:rPr>
        <w:t xml:space="preserve"> </w:t>
      </w:r>
      <w:r w:rsidRPr="00AE5195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AE5195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 сведения о юридическом лице</w:t>
      </w:r>
      <w:r w:rsidRPr="00AE5195">
        <w:rPr>
          <w:rFonts w:ascii="Times New Roman" w:hAnsi="Times New Roman" w:cs="Times New Roman"/>
          <w:sz w:val="26"/>
          <w:szCs w:val="26"/>
        </w:rPr>
        <w:t xml:space="preserve"> </w:t>
      </w:r>
      <w:r w:rsidR="00DD3536">
        <w:rPr>
          <w:rFonts w:ascii="Times New Roman" w:hAnsi="Times New Roman" w:cs="Times New Roman"/>
          <w:sz w:val="26"/>
          <w:szCs w:val="26"/>
        </w:rPr>
        <w:t>ГСК «Блок 86»</w:t>
      </w:r>
      <w:r w:rsidRPr="00AE5195" w:rsidR="000F11B7">
        <w:rPr>
          <w:rFonts w:ascii="Times New Roman" w:hAnsi="Times New Roman" w:cs="Times New Roman"/>
          <w:sz w:val="26"/>
          <w:szCs w:val="26"/>
        </w:rPr>
        <w:t>.</w:t>
      </w:r>
    </w:p>
    <w:p w:rsidR="00AE640C" w:rsidRPr="00AE5195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E5195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AE5195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AE5195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AE5195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AE5195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5195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AE5195">
        <w:rPr>
          <w:rFonts w:ascii="Times New Roman" w:hAnsi="Times New Roman" w:cs="Times New Roman"/>
          <w:sz w:val="26"/>
          <w:szCs w:val="26"/>
        </w:rPr>
        <w:t>Ваганова А.А.</w:t>
      </w:r>
      <w:r w:rsidRPr="00AE5195" w:rsidR="00BC080B">
        <w:rPr>
          <w:rFonts w:ascii="Times New Roman" w:hAnsi="Times New Roman" w:cs="Times New Roman"/>
          <w:sz w:val="26"/>
          <w:szCs w:val="26"/>
        </w:rPr>
        <w:t xml:space="preserve"> </w:t>
      </w:r>
      <w:r w:rsidRPr="00AE5195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AE5195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5195">
        <w:rPr>
          <w:rFonts w:ascii="Times New Roman" w:hAnsi="Times New Roman" w:cs="Times New Roman"/>
          <w:sz w:val="26"/>
          <w:szCs w:val="26"/>
        </w:rPr>
        <w:t>Обстоятельств</w:t>
      </w:r>
      <w:r w:rsidRPr="00AE5195" w:rsidR="00AE5C57">
        <w:rPr>
          <w:rFonts w:ascii="Times New Roman" w:hAnsi="Times New Roman" w:cs="Times New Roman"/>
          <w:sz w:val="26"/>
          <w:szCs w:val="26"/>
        </w:rPr>
        <w:t>,</w:t>
      </w:r>
      <w:r w:rsidRPr="00AE5195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AE640C" w:rsidRPr="00AE5195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E5195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AE5195">
        <w:rPr>
          <w:rFonts w:ascii="Times New Roman" w:hAnsi="Times New Roman" w:cs="Times New Roman"/>
          <w:sz w:val="26"/>
          <w:szCs w:val="26"/>
        </w:rPr>
        <w:t>Ваганову А.А.</w:t>
      </w:r>
      <w:r w:rsidRPr="00AE5195" w:rsidR="00BC080B">
        <w:rPr>
          <w:rFonts w:ascii="Times New Roman" w:hAnsi="Times New Roman" w:cs="Times New Roman"/>
          <w:sz w:val="26"/>
          <w:szCs w:val="26"/>
        </w:rPr>
        <w:t xml:space="preserve"> </w:t>
      </w:r>
      <w:r w:rsidRPr="00AE5195">
        <w:rPr>
          <w:rFonts w:ascii="Times New Roman" w:hAnsi="Times New Roman" w:cs="Times New Roman"/>
          <w:sz w:val="26"/>
          <w:szCs w:val="26"/>
        </w:rPr>
        <w:t>адм</w:t>
      </w:r>
      <w:r w:rsidRPr="00AE5195">
        <w:rPr>
          <w:rFonts w:ascii="Times New Roman" w:hAnsi="Times New Roman" w:cs="Times New Roman"/>
          <w:color w:val="000000"/>
          <w:sz w:val="26"/>
          <w:szCs w:val="26"/>
        </w:rPr>
        <w:t xml:space="preserve">инистративного наказания, мировой судья учитывает характер и обстоятельства совершенного административного правонарушения, сведения о его личности, </w:t>
      </w:r>
      <w:r w:rsidRPr="00AE5195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AE519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E5195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AE5195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AE5195" w:rsidR="00647CA7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AE5195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AE5195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AE640C" w:rsidRPr="00AE5195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5195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AE5195" w:rsidR="00AE5C57">
        <w:rPr>
          <w:rFonts w:ascii="Times New Roman" w:hAnsi="Times New Roman" w:cs="Times New Roman"/>
          <w:sz w:val="26"/>
          <w:szCs w:val="26"/>
        </w:rPr>
        <w:t xml:space="preserve"> </w:t>
      </w:r>
      <w:r w:rsidRPr="00AE5195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AE640C" w:rsidRPr="00AE5195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E640C" w:rsidRPr="00AE5195" w:rsidP="002F641F">
      <w:pPr>
        <w:pStyle w:val="BodyText"/>
        <w:spacing w:after="0"/>
        <w:jc w:val="center"/>
        <w:rPr>
          <w:sz w:val="26"/>
          <w:szCs w:val="26"/>
        </w:rPr>
      </w:pPr>
      <w:r w:rsidRPr="00AE5195">
        <w:rPr>
          <w:sz w:val="26"/>
          <w:szCs w:val="26"/>
        </w:rPr>
        <w:t>ПОСТАНОВИЛ:</w:t>
      </w:r>
    </w:p>
    <w:p w:rsidR="00AE640C" w:rsidRPr="00AE5195" w:rsidP="002F641F">
      <w:pPr>
        <w:pStyle w:val="BodyText"/>
        <w:spacing w:after="0"/>
        <w:ind w:firstLine="567"/>
        <w:jc w:val="center"/>
        <w:rPr>
          <w:sz w:val="26"/>
          <w:szCs w:val="26"/>
        </w:rPr>
      </w:pPr>
    </w:p>
    <w:p w:rsidR="002D16E3" w:rsidRPr="00AE5195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E5195">
        <w:rPr>
          <w:rFonts w:ascii="Times New Roman" w:hAnsi="Times New Roman" w:cs="Times New Roman"/>
          <w:sz w:val="26"/>
          <w:szCs w:val="26"/>
        </w:rPr>
        <w:t>Ваганова Антона Анатольевича</w:t>
      </w:r>
      <w:r w:rsidRPr="00AE5195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AE5195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виновным в совершении </w:t>
      </w:r>
      <w:r w:rsidRPr="00AE5195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AE5195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AE5195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AE5195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AE5195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AE5195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D16E3" w:rsidRPr="00AE5195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E5195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AE51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E5195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AE5195" w:rsidR="007A6B7D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AE5195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702B6D" w:rsidRPr="00AE5195" w:rsidP="002F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D16E3" w:rsidRPr="00AE5195" w:rsidP="002F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A254F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AE5195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 </w:t>
      </w:r>
      <w:r w:rsidR="00906B5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AE5195" w:rsidR="007A6B7D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AE5195" w:rsidR="007A6B7D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AE5195" w:rsidR="007A6B7D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AE5195" w:rsidR="007A6B7D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AE5195" w:rsidR="007A6B7D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AE5195" w:rsidR="007A6B7D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>Е.М. Филяева</w:t>
      </w:r>
    </w:p>
    <w:p w:rsidR="0079244B" w:rsidRPr="00AE5195" w:rsidP="002F641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20FF1"/>
    <w:rsid w:val="00040D88"/>
    <w:rsid w:val="00071876"/>
    <w:rsid w:val="000856DA"/>
    <w:rsid w:val="000A3416"/>
    <w:rsid w:val="000C60A0"/>
    <w:rsid w:val="000E31B8"/>
    <w:rsid w:val="000F11B7"/>
    <w:rsid w:val="000F5C94"/>
    <w:rsid w:val="0010553B"/>
    <w:rsid w:val="00111938"/>
    <w:rsid w:val="001175AF"/>
    <w:rsid w:val="001200C4"/>
    <w:rsid w:val="00122674"/>
    <w:rsid w:val="001245EF"/>
    <w:rsid w:val="00137346"/>
    <w:rsid w:val="00146A1B"/>
    <w:rsid w:val="001737F0"/>
    <w:rsid w:val="001A254F"/>
    <w:rsid w:val="001B7314"/>
    <w:rsid w:val="001E17A0"/>
    <w:rsid w:val="001E2669"/>
    <w:rsid w:val="001E3926"/>
    <w:rsid w:val="00211CA9"/>
    <w:rsid w:val="0021214D"/>
    <w:rsid w:val="00230F98"/>
    <w:rsid w:val="00231699"/>
    <w:rsid w:val="00233483"/>
    <w:rsid w:val="0023518C"/>
    <w:rsid w:val="00246BDB"/>
    <w:rsid w:val="00250E01"/>
    <w:rsid w:val="0025309D"/>
    <w:rsid w:val="002609B1"/>
    <w:rsid w:val="00264FE5"/>
    <w:rsid w:val="002664CA"/>
    <w:rsid w:val="002A39A8"/>
    <w:rsid w:val="002A6D7F"/>
    <w:rsid w:val="002A7E57"/>
    <w:rsid w:val="002C2FCE"/>
    <w:rsid w:val="002D16E3"/>
    <w:rsid w:val="002D35A9"/>
    <w:rsid w:val="002E188A"/>
    <w:rsid w:val="002E54C7"/>
    <w:rsid w:val="002F0D1E"/>
    <w:rsid w:val="002F290C"/>
    <w:rsid w:val="002F641F"/>
    <w:rsid w:val="002F7668"/>
    <w:rsid w:val="00313E2D"/>
    <w:rsid w:val="00322FE6"/>
    <w:rsid w:val="00325E10"/>
    <w:rsid w:val="00337BC8"/>
    <w:rsid w:val="00352768"/>
    <w:rsid w:val="00377257"/>
    <w:rsid w:val="00392323"/>
    <w:rsid w:val="003A3F68"/>
    <w:rsid w:val="003B0477"/>
    <w:rsid w:val="003B331C"/>
    <w:rsid w:val="003C2AC8"/>
    <w:rsid w:val="003C70F3"/>
    <w:rsid w:val="003F540B"/>
    <w:rsid w:val="003F71DD"/>
    <w:rsid w:val="00406A22"/>
    <w:rsid w:val="00417042"/>
    <w:rsid w:val="00434F73"/>
    <w:rsid w:val="00454C46"/>
    <w:rsid w:val="00484CC3"/>
    <w:rsid w:val="00491142"/>
    <w:rsid w:val="00493550"/>
    <w:rsid w:val="004A150B"/>
    <w:rsid w:val="004A4946"/>
    <w:rsid w:val="004C4A75"/>
    <w:rsid w:val="004C4C1E"/>
    <w:rsid w:val="004C7282"/>
    <w:rsid w:val="004D615A"/>
    <w:rsid w:val="004E1CA2"/>
    <w:rsid w:val="00520894"/>
    <w:rsid w:val="005211C2"/>
    <w:rsid w:val="005444FA"/>
    <w:rsid w:val="00545A47"/>
    <w:rsid w:val="00547CFE"/>
    <w:rsid w:val="00550284"/>
    <w:rsid w:val="00563DE6"/>
    <w:rsid w:val="00592F20"/>
    <w:rsid w:val="005A798C"/>
    <w:rsid w:val="005D5131"/>
    <w:rsid w:val="005D75E9"/>
    <w:rsid w:val="0060082C"/>
    <w:rsid w:val="00604D29"/>
    <w:rsid w:val="00630C7B"/>
    <w:rsid w:val="006418F7"/>
    <w:rsid w:val="00647CA7"/>
    <w:rsid w:val="006501C6"/>
    <w:rsid w:val="00651B3C"/>
    <w:rsid w:val="00664E5B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296E"/>
    <w:rsid w:val="00785BB3"/>
    <w:rsid w:val="0079244B"/>
    <w:rsid w:val="007A6B7D"/>
    <w:rsid w:val="007E5528"/>
    <w:rsid w:val="00800AF8"/>
    <w:rsid w:val="00802403"/>
    <w:rsid w:val="008163F4"/>
    <w:rsid w:val="008369F8"/>
    <w:rsid w:val="00837D70"/>
    <w:rsid w:val="00851153"/>
    <w:rsid w:val="00855680"/>
    <w:rsid w:val="00870CD0"/>
    <w:rsid w:val="008942D2"/>
    <w:rsid w:val="00900E37"/>
    <w:rsid w:val="00906B51"/>
    <w:rsid w:val="00933987"/>
    <w:rsid w:val="00937520"/>
    <w:rsid w:val="00942BC2"/>
    <w:rsid w:val="0094540A"/>
    <w:rsid w:val="00946542"/>
    <w:rsid w:val="009701A8"/>
    <w:rsid w:val="00984324"/>
    <w:rsid w:val="00990BC7"/>
    <w:rsid w:val="00990D6A"/>
    <w:rsid w:val="00993018"/>
    <w:rsid w:val="009B4B43"/>
    <w:rsid w:val="009D06E6"/>
    <w:rsid w:val="009F0913"/>
    <w:rsid w:val="009F146A"/>
    <w:rsid w:val="009F21BF"/>
    <w:rsid w:val="00A10404"/>
    <w:rsid w:val="00A14389"/>
    <w:rsid w:val="00A274BF"/>
    <w:rsid w:val="00A372D9"/>
    <w:rsid w:val="00A818C3"/>
    <w:rsid w:val="00A940DA"/>
    <w:rsid w:val="00AA53E7"/>
    <w:rsid w:val="00AB798D"/>
    <w:rsid w:val="00AC41BB"/>
    <w:rsid w:val="00AE5195"/>
    <w:rsid w:val="00AE5C57"/>
    <w:rsid w:val="00AE640C"/>
    <w:rsid w:val="00B05A97"/>
    <w:rsid w:val="00B119F8"/>
    <w:rsid w:val="00B206FB"/>
    <w:rsid w:val="00B20D7C"/>
    <w:rsid w:val="00B4563E"/>
    <w:rsid w:val="00B53FB8"/>
    <w:rsid w:val="00B63E90"/>
    <w:rsid w:val="00B82CE8"/>
    <w:rsid w:val="00B84632"/>
    <w:rsid w:val="00BB2710"/>
    <w:rsid w:val="00BC080B"/>
    <w:rsid w:val="00BC6326"/>
    <w:rsid w:val="00BE5A22"/>
    <w:rsid w:val="00BE7926"/>
    <w:rsid w:val="00BF1BDF"/>
    <w:rsid w:val="00BF4466"/>
    <w:rsid w:val="00C412A7"/>
    <w:rsid w:val="00C577A0"/>
    <w:rsid w:val="00C65C44"/>
    <w:rsid w:val="00C67DA9"/>
    <w:rsid w:val="00C948B3"/>
    <w:rsid w:val="00CB0170"/>
    <w:rsid w:val="00CC2433"/>
    <w:rsid w:val="00CC40D9"/>
    <w:rsid w:val="00CC42D9"/>
    <w:rsid w:val="00CE5947"/>
    <w:rsid w:val="00CF3D10"/>
    <w:rsid w:val="00CF4CC0"/>
    <w:rsid w:val="00D1184E"/>
    <w:rsid w:val="00D22578"/>
    <w:rsid w:val="00D32303"/>
    <w:rsid w:val="00D42CA2"/>
    <w:rsid w:val="00D4401A"/>
    <w:rsid w:val="00D518A1"/>
    <w:rsid w:val="00D60834"/>
    <w:rsid w:val="00D62022"/>
    <w:rsid w:val="00D67B50"/>
    <w:rsid w:val="00D71EDE"/>
    <w:rsid w:val="00D93278"/>
    <w:rsid w:val="00DB53F4"/>
    <w:rsid w:val="00DC335B"/>
    <w:rsid w:val="00DD2DF6"/>
    <w:rsid w:val="00DD3536"/>
    <w:rsid w:val="00DD6B7F"/>
    <w:rsid w:val="00DD762B"/>
    <w:rsid w:val="00E03AB4"/>
    <w:rsid w:val="00E106FD"/>
    <w:rsid w:val="00E17C4D"/>
    <w:rsid w:val="00E46E0C"/>
    <w:rsid w:val="00E73ED4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2E34"/>
    <w:rsid w:val="00F4523A"/>
    <w:rsid w:val="00F53F3D"/>
    <w:rsid w:val="00F56D76"/>
    <w:rsid w:val="00F57B92"/>
    <w:rsid w:val="00F62BA9"/>
    <w:rsid w:val="00F85ED8"/>
    <w:rsid w:val="00F86423"/>
    <w:rsid w:val="00F905FC"/>
    <w:rsid w:val="00FA5774"/>
    <w:rsid w:val="00FB3D1E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B9CAF-B1C6-4C8B-9E77-F5AEC1D2B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